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D1B9" w14:textId="77777777" w:rsidR="00D06511" w:rsidRPr="00D06511" w:rsidRDefault="004A6ED5" w:rsidP="00BB6EA8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3C20FA3" wp14:editId="36DEC299">
            <wp:extent cx="2590800" cy="1000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A8A62" w14:textId="48CA2E5A" w:rsidR="00BB6EA8" w:rsidRPr="00C52E23" w:rsidRDefault="00E62363" w:rsidP="00BB6EA8">
      <w:pPr>
        <w:jc w:val="center"/>
        <w:rPr>
          <w:b/>
          <w:sz w:val="28"/>
          <w:szCs w:val="28"/>
          <w:u w:val="single"/>
        </w:rPr>
      </w:pPr>
      <w:r w:rsidRPr="00C52E23">
        <w:rPr>
          <w:b/>
          <w:sz w:val="28"/>
          <w:szCs w:val="28"/>
          <w:u w:val="single"/>
        </w:rPr>
        <w:t>Pre-Procedure Instructi</w:t>
      </w:r>
      <w:r w:rsidR="00D02600">
        <w:rPr>
          <w:b/>
          <w:sz w:val="28"/>
          <w:szCs w:val="28"/>
          <w:u w:val="single"/>
        </w:rPr>
        <w:t xml:space="preserve">ons for </w:t>
      </w:r>
      <w:r w:rsidR="008954D3">
        <w:rPr>
          <w:b/>
          <w:sz w:val="28"/>
          <w:szCs w:val="28"/>
          <w:u w:val="single"/>
        </w:rPr>
        <w:t>Skin Tightening</w:t>
      </w:r>
    </w:p>
    <w:p w14:paraId="73D95921" w14:textId="442F012C" w:rsidR="0067011E" w:rsidRPr="0067011E" w:rsidRDefault="0067011E" w:rsidP="0067011E">
      <w:pPr>
        <w:rPr>
          <w:sz w:val="24"/>
          <w:szCs w:val="24"/>
          <w:u w:val="single"/>
        </w:rPr>
      </w:pPr>
      <w:r w:rsidRPr="0067011E">
        <w:rPr>
          <w:sz w:val="24"/>
          <w:szCs w:val="24"/>
          <w:u w:val="single"/>
        </w:rPr>
        <w:t>WHEN YOU SCHEDULE PROCEDURE</w:t>
      </w:r>
    </w:p>
    <w:p w14:paraId="743D39C7" w14:textId="3C49F4E5" w:rsidR="0067011E" w:rsidRDefault="0067011E" w:rsidP="0067011E">
      <w:pPr>
        <w:numPr>
          <w:ilvl w:val="0"/>
          <w:numId w:val="1"/>
        </w:numPr>
        <w:contextualSpacing/>
        <w:rPr>
          <w:b/>
          <w:i/>
          <w:sz w:val="24"/>
          <w:szCs w:val="24"/>
        </w:rPr>
      </w:pPr>
      <w:r w:rsidRPr="0067011E">
        <w:rPr>
          <w:sz w:val="24"/>
          <w:szCs w:val="24"/>
        </w:rPr>
        <w:t>Order your post-procedure garments in time to arriv</w:t>
      </w:r>
      <w:r w:rsidR="00B10ED9">
        <w:rPr>
          <w:sz w:val="24"/>
          <w:szCs w:val="24"/>
        </w:rPr>
        <w:t>e prior to your procedure date.</w:t>
      </w:r>
      <w:r w:rsidRPr="006701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7011E">
        <w:rPr>
          <w:b/>
          <w:i/>
          <w:sz w:val="24"/>
          <w:szCs w:val="24"/>
        </w:rPr>
        <w:t>You must bring the garment on the day of your procedure.</w:t>
      </w:r>
    </w:p>
    <w:p w14:paraId="5BAFD4BC" w14:textId="57A584EA" w:rsidR="0067011E" w:rsidRDefault="0067011E" w:rsidP="0067011E">
      <w:pPr>
        <w:contextualSpacing/>
        <w:rPr>
          <w:b/>
          <w:i/>
          <w:sz w:val="24"/>
          <w:szCs w:val="24"/>
        </w:rPr>
      </w:pPr>
    </w:p>
    <w:p w14:paraId="3B14B81E" w14:textId="77777777" w:rsidR="0067011E" w:rsidRDefault="0067011E" w:rsidP="006701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 PROCEDURE GARMENTS**</w:t>
      </w:r>
    </w:p>
    <w:p w14:paraId="24E81910" w14:textId="39C1785F" w:rsidR="0067011E" w:rsidRDefault="00524F7E" w:rsidP="0067011E">
      <w:pPr>
        <w:rPr>
          <w:sz w:val="24"/>
          <w:szCs w:val="24"/>
        </w:rPr>
      </w:pPr>
      <w:r>
        <w:rPr>
          <w:sz w:val="24"/>
          <w:szCs w:val="24"/>
        </w:rPr>
        <w:t>Jaw</w:t>
      </w:r>
      <w:r w:rsidR="0067011E">
        <w:rPr>
          <w:sz w:val="24"/>
          <w:szCs w:val="24"/>
        </w:rPr>
        <w:t>/Neck area</w:t>
      </w:r>
      <w:r w:rsidR="0067011E" w:rsidRPr="00E070D3">
        <w:rPr>
          <w:sz w:val="24"/>
          <w:szCs w:val="24"/>
        </w:rPr>
        <w:sym w:font="Wingdings" w:char="F0E0"/>
      </w:r>
      <w:r w:rsidR="00F7187E">
        <w:rPr>
          <w:sz w:val="24"/>
          <w:szCs w:val="24"/>
        </w:rPr>
        <w:t>you will need</w:t>
      </w:r>
      <w:r w:rsidR="0067011E">
        <w:rPr>
          <w:sz w:val="24"/>
          <w:szCs w:val="24"/>
        </w:rPr>
        <w:t xml:space="preserve"> a compression</w:t>
      </w:r>
      <w:r>
        <w:rPr>
          <w:sz w:val="24"/>
          <w:szCs w:val="24"/>
        </w:rPr>
        <w:t xml:space="preserve"> jaw</w:t>
      </w:r>
      <w:r w:rsidR="0067011E">
        <w:rPr>
          <w:sz w:val="24"/>
          <w:szCs w:val="24"/>
        </w:rPr>
        <w:t>/neck strap to wear for the first 72 hours</w:t>
      </w:r>
      <w:r w:rsidR="00F7187E">
        <w:rPr>
          <w:sz w:val="24"/>
          <w:szCs w:val="24"/>
        </w:rPr>
        <w:t xml:space="preserve"> except for when you are showering/washing your hair</w:t>
      </w:r>
      <w:r w:rsidR="0067011E">
        <w:rPr>
          <w:sz w:val="24"/>
          <w:szCs w:val="24"/>
        </w:rPr>
        <w:t xml:space="preserve">. </w:t>
      </w:r>
      <w:r w:rsidR="00F7187E">
        <w:rPr>
          <w:sz w:val="24"/>
          <w:szCs w:val="24"/>
        </w:rPr>
        <w:t>Y</w:t>
      </w:r>
      <w:r w:rsidR="0067011E">
        <w:rPr>
          <w:sz w:val="24"/>
          <w:szCs w:val="24"/>
        </w:rPr>
        <w:t xml:space="preserve">ou </w:t>
      </w:r>
      <w:r w:rsidR="00F7187E">
        <w:rPr>
          <w:sz w:val="24"/>
          <w:szCs w:val="24"/>
        </w:rPr>
        <w:t xml:space="preserve">will </w:t>
      </w:r>
      <w:r w:rsidR="0067011E">
        <w:rPr>
          <w:sz w:val="24"/>
          <w:szCs w:val="24"/>
        </w:rPr>
        <w:t xml:space="preserve">continue to wear it while </w:t>
      </w:r>
      <w:r w:rsidR="005D1251">
        <w:rPr>
          <w:sz w:val="24"/>
          <w:szCs w:val="24"/>
        </w:rPr>
        <w:t>yo</w:t>
      </w:r>
      <w:r w:rsidR="00DD1748">
        <w:rPr>
          <w:sz w:val="24"/>
          <w:szCs w:val="24"/>
        </w:rPr>
        <w:t xml:space="preserve">u are sleeping, for the next 3-4 </w:t>
      </w:r>
      <w:bookmarkStart w:id="0" w:name="_GoBack"/>
      <w:bookmarkEnd w:id="0"/>
      <w:r w:rsidR="0067011E">
        <w:rPr>
          <w:sz w:val="24"/>
          <w:szCs w:val="24"/>
        </w:rPr>
        <w:t>weeks.</w:t>
      </w:r>
    </w:p>
    <w:p w14:paraId="77163D32" w14:textId="11359DDD" w:rsidR="0067011E" w:rsidRDefault="0067011E" w:rsidP="0067011E">
      <w:pPr>
        <w:rPr>
          <w:sz w:val="24"/>
          <w:szCs w:val="24"/>
        </w:rPr>
      </w:pPr>
      <w:r>
        <w:rPr>
          <w:sz w:val="24"/>
          <w:szCs w:val="24"/>
        </w:rPr>
        <w:t>Breast Lift</w:t>
      </w:r>
      <w:r w:rsidRPr="00E070D3">
        <w:rPr>
          <w:sz w:val="24"/>
          <w:szCs w:val="24"/>
        </w:rPr>
        <w:sym w:font="Wingdings" w:char="F0E0"/>
      </w:r>
      <w:r w:rsidR="001C5CE6">
        <w:rPr>
          <w:sz w:val="24"/>
          <w:szCs w:val="24"/>
        </w:rPr>
        <w:t xml:space="preserve">a supportive bra with or without wires or </w:t>
      </w:r>
      <w:r>
        <w:rPr>
          <w:sz w:val="24"/>
          <w:szCs w:val="24"/>
        </w:rPr>
        <w:t xml:space="preserve">compression to </w:t>
      </w:r>
      <w:r w:rsidR="001C5CE6">
        <w:rPr>
          <w:sz w:val="24"/>
          <w:szCs w:val="24"/>
        </w:rPr>
        <w:t xml:space="preserve">wear day and night </w:t>
      </w:r>
      <w:r>
        <w:rPr>
          <w:sz w:val="24"/>
          <w:szCs w:val="24"/>
        </w:rPr>
        <w:t xml:space="preserve">for </w:t>
      </w:r>
      <w:r w:rsidR="001C5CE6">
        <w:rPr>
          <w:sz w:val="24"/>
          <w:szCs w:val="24"/>
        </w:rPr>
        <w:t xml:space="preserve">a minimum of 3 months. </w:t>
      </w:r>
      <w:r w:rsidR="001C5CE6" w:rsidRPr="001C5CE6">
        <w:rPr>
          <w:sz w:val="24"/>
          <w:szCs w:val="24"/>
        </w:rPr>
        <w:t xml:space="preserve">At three months you can wear a lighter bra at night such as: Hanes Get Cozy Pullover </w:t>
      </w:r>
      <w:r w:rsidR="001C5CE6">
        <w:rPr>
          <w:sz w:val="24"/>
          <w:szCs w:val="24"/>
        </w:rPr>
        <w:t>ComfortFlex Fit® Wirefree Bra. I</w:t>
      </w:r>
      <w:r w:rsidR="001C5CE6" w:rsidRPr="001C5CE6">
        <w:rPr>
          <w:sz w:val="24"/>
          <w:szCs w:val="24"/>
        </w:rPr>
        <w:t>t is good to wear something such as this at night forever</w:t>
      </w:r>
      <w:r>
        <w:rPr>
          <w:sz w:val="24"/>
          <w:szCs w:val="24"/>
        </w:rPr>
        <w:t>.</w:t>
      </w:r>
    </w:p>
    <w:p w14:paraId="2B36A4D2" w14:textId="430B7A44" w:rsidR="0067011E" w:rsidRDefault="0067011E" w:rsidP="0067011E">
      <w:pPr>
        <w:rPr>
          <w:sz w:val="24"/>
          <w:szCs w:val="24"/>
        </w:rPr>
      </w:pPr>
      <w:r>
        <w:rPr>
          <w:sz w:val="24"/>
          <w:szCs w:val="24"/>
        </w:rPr>
        <w:t>Abdomen</w:t>
      </w:r>
      <w:r w:rsidRPr="007E509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high waist </w:t>
      </w:r>
      <w:r w:rsidR="005D1251">
        <w:rPr>
          <w:sz w:val="24"/>
          <w:szCs w:val="24"/>
        </w:rPr>
        <w:t>medical compression</w:t>
      </w:r>
      <w:r>
        <w:rPr>
          <w:sz w:val="24"/>
          <w:szCs w:val="24"/>
        </w:rPr>
        <w:t xml:space="preserve"> garment</w:t>
      </w:r>
      <w:r w:rsidR="005D1251">
        <w:rPr>
          <w:sz w:val="24"/>
          <w:szCs w:val="24"/>
        </w:rPr>
        <w:t xml:space="preserve"> to wear as close to 24 hours</w:t>
      </w:r>
      <w:r w:rsidR="00940EC7">
        <w:rPr>
          <w:sz w:val="24"/>
          <w:szCs w:val="24"/>
        </w:rPr>
        <w:t xml:space="preserve"> a day for 1 month.</w:t>
      </w:r>
      <w:r w:rsidR="006942A1">
        <w:rPr>
          <w:sz w:val="24"/>
          <w:szCs w:val="24"/>
        </w:rPr>
        <w:t xml:space="preserve"> </w:t>
      </w:r>
      <w:r w:rsidR="005D1251">
        <w:rPr>
          <w:sz w:val="24"/>
          <w:szCs w:val="24"/>
        </w:rPr>
        <w:t xml:space="preserve">Then you can transition to a high compression garment such as Spanx or Maidenform and wear this for </w:t>
      </w:r>
      <w:r w:rsidR="00164FE2">
        <w:rPr>
          <w:sz w:val="24"/>
          <w:szCs w:val="24"/>
        </w:rPr>
        <w:t>an additional</w:t>
      </w:r>
      <w:r w:rsidR="00940EC7">
        <w:rPr>
          <w:sz w:val="24"/>
          <w:szCs w:val="24"/>
        </w:rPr>
        <w:t xml:space="preserve"> 2 months. </w:t>
      </w:r>
      <w:r w:rsidR="005D1251">
        <w:rPr>
          <w:sz w:val="24"/>
          <w:szCs w:val="24"/>
        </w:rPr>
        <w:t xml:space="preserve">This </w:t>
      </w:r>
      <w:r w:rsidR="00940EC7">
        <w:rPr>
          <w:sz w:val="24"/>
          <w:szCs w:val="24"/>
        </w:rPr>
        <w:t>reduces the tension on the skin</w:t>
      </w:r>
      <w:r w:rsidR="00BB29AE">
        <w:rPr>
          <w:sz w:val="24"/>
          <w:szCs w:val="24"/>
        </w:rPr>
        <w:t xml:space="preserve"> </w:t>
      </w:r>
      <w:r w:rsidR="00940EC7">
        <w:rPr>
          <w:sz w:val="24"/>
          <w:szCs w:val="24"/>
        </w:rPr>
        <w:t>enhancing</w:t>
      </w:r>
      <w:r w:rsidR="00BB29AE">
        <w:rPr>
          <w:sz w:val="24"/>
          <w:szCs w:val="24"/>
        </w:rPr>
        <w:t xml:space="preserve"> the skin tightening results.</w:t>
      </w:r>
    </w:p>
    <w:p w14:paraId="1CEDC144" w14:textId="1E29BE5F" w:rsidR="00164FE2" w:rsidRPr="00164FE2" w:rsidRDefault="0067011E" w:rsidP="00164FE2">
      <w:pPr>
        <w:rPr>
          <w:sz w:val="24"/>
          <w:szCs w:val="24"/>
        </w:rPr>
      </w:pPr>
      <w:r>
        <w:rPr>
          <w:sz w:val="24"/>
          <w:szCs w:val="24"/>
        </w:rPr>
        <w:t>Thighs</w:t>
      </w:r>
      <w:r w:rsidRPr="00690EE8">
        <w:rPr>
          <w:sz w:val="24"/>
          <w:szCs w:val="24"/>
        </w:rPr>
        <w:sym w:font="Wingdings" w:char="F0E0"/>
      </w:r>
      <w:r w:rsidR="005D1251">
        <w:rPr>
          <w:sz w:val="24"/>
          <w:szCs w:val="24"/>
        </w:rPr>
        <w:t xml:space="preserve">medical compression </w:t>
      </w:r>
      <w:r>
        <w:rPr>
          <w:sz w:val="24"/>
          <w:szCs w:val="24"/>
        </w:rPr>
        <w:t>garment that has firm control o</w:t>
      </w:r>
      <w:r w:rsidR="005D1251">
        <w:rPr>
          <w:sz w:val="24"/>
          <w:szCs w:val="24"/>
        </w:rPr>
        <w:t xml:space="preserve">n thighs and goes </w:t>
      </w:r>
      <w:r>
        <w:rPr>
          <w:sz w:val="24"/>
          <w:szCs w:val="24"/>
        </w:rPr>
        <w:t>below knees</w:t>
      </w:r>
      <w:r w:rsidR="005D1251">
        <w:rPr>
          <w:sz w:val="24"/>
          <w:szCs w:val="24"/>
        </w:rPr>
        <w:t xml:space="preserve"> </w:t>
      </w:r>
      <w:r w:rsidR="00C410C0">
        <w:rPr>
          <w:sz w:val="24"/>
          <w:szCs w:val="24"/>
        </w:rPr>
        <w:t xml:space="preserve">to wear </w:t>
      </w:r>
      <w:r w:rsidR="005D1251">
        <w:rPr>
          <w:sz w:val="24"/>
          <w:szCs w:val="24"/>
        </w:rPr>
        <w:t>as close to 24 hours</w:t>
      </w:r>
      <w:r w:rsidR="006942A1">
        <w:rPr>
          <w:sz w:val="24"/>
          <w:szCs w:val="24"/>
        </w:rPr>
        <w:t xml:space="preserve"> a day </w:t>
      </w:r>
      <w:r w:rsidR="005D1251">
        <w:rPr>
          <w:sz w:val="24"/>
          <w:szCs w:val="24"/>
        </w:rPr>
        <w:t>for</w:t>
      </w:r>
      <w:r w:rsidR="00C410C0">
        <w:rPr>
          <w:sz w:val="24"/>
          <w:szCs w:val="24"/>
        </w:rPr>
        <w:t xml:space="preserve"> </w:t>
      </w:r>
      <w:r w:rsidR="006942A1">
        <w:rPr>
          <w:sz w:val="24"/>
          <w:szCs w:val="24"/>
        </w:rPr>
        <w:t>1 month</w:t>
      </w:r>
      <w:r>
        <w:rPr>
          <w:sz w:val="24"/>
          <w:szCs w:val="24"/>
        </w:rPr>
        <w:t>.</w:t>
      </w:r>
      <w:r w:rsidR="00BB29AE">
        <w:rPr>
          <w:sz w:val="24"/>
          <w:szCs w:val="24"/>
        </w:rPr>
        <w:t xml:space="preserve"> </w:t>
      </w:r>
      <w:r w:rsidR="00164FE2" w:rsidRPr="00164FE2">
        <w:rPr>
          <w:sz w:val="24"/>
          <w:szCs w:val="24"/>
        </w:rPr>
        <w:t xml:space="preserve">Then you can transition to a high compression garment such as Spanx or Maidenform and wear this for </w:t>
      </w:r>
      <w:r w:rsidR="00164FE2">
        <w:rPr>
          <w:sz w:val="24"/>
          <w:szCs w:val="24"/>
        </w:rPr>
        <w:t>an additional</w:t>
      </w:r>
      <w:r w:rsidR="00164FE2" w:rsidRPr="00164FE2">
        <w:rPr>
          <w:sz w:val="24"/>
          <w:szCs w:val="24"/>
        </w:rPr>
        <w:t xml:space="preserve"> 2 months. This reduces the tension on the skin enhancing the skin tightening results.</w:t>
      </w:r>
    </w:p>
    <w:p w14:paraId="2D192B45" w14:textId="4B0A227C" w:rsidR="0067011E" w:rsidRPr="003D0623" w:rsidRDefault="0067011E" w:rsidP="0067011E">
      <w:pPr>
        <w:rPr>
          <w:i/>
          <w:sz w:val="24"/>
          <w:szCs w:val="24"/>
        </w:rPr>
      </w:pPr>
      <w:r w:rsidRPr="003D0623">
        <w:rPr>
          <w:i/>
          <w:sz w:val="24"/>
          <w:szCs w:val="24"/>
        </w:rPr>
        <w:t xml:space="preserve">**If you are having liposuction/lipotransfer on </w:t>
      </w:r>
      <w:r w:rsidR="00113585" w:rsidRPr="003D0623">
        <w:rPr>
          <w:i/>
          <w:sz w:val="24"/>
          <w:szCs w:val="24"/>
        </w:rPr>
        <w:t>an</w:t>
      </w:r>
      <w:r w:rsidRPr="003D0623">
        <w:rPr>
          <w:i/>
          <w:sz w:val="24"/>
          <w:szCs w:val="24"/>
        </w:rPr>
        <w:t xml:space="preserve"> area that will be treated with the skin tightening, purchase the compression garments as directed for the liposuction/lipotransfer.</w:t>
      </w:r>
    </w:p>
    <w:p w14:paraId="528697F4" w14:textId="45269E25" w:rsidR="0067011E" w:rsidRPr="0067011E" w:rsidRDefault="00032682" w:rsidP="0067011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Our staff can</w:t>
      </w:r>
      <w:r w:rsidR="0067011E" w:rsidRPr="0067011E">
        <w:rPr>
          <w:b/>
          <w:i/>
          <w:sz w:val="24"/>
          <w:szCs w:val="24"/>
        </w:rPr>
        <w:t xml:space="preserve"> assist you in picking the best garment for your particular procedure. </w:t>
      </w:r>
    </w:p>
    <w:p w14:paraId="0CD7E715" w14:textId="34F8A952" w:rsidR="006B7ABD" w:rsidRDefault="00BB6EA8" w:rsidP="00BB6E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ONE</w:t>
      </w:r>
      <w:r w:rsidR="006B7ABD">
        <w:rPr>
          <w:sz w:val="24"/>
          <w:szCs w:val="24"/>
          <w:u w:val="single"/>
        </w:rPr>
        <w:t xml:space="preserve"> WEEK PRIOR TO PROCEDURE</w:t>
      </w:r>
    </w:p>
    <w:p w14:paraId="6757A947" w14:textId="71D6DA90" w:rsidR="00E930B8" w:rsidRPr="001F51C2" w:rsidRDefault="006B7ABD" w:rsidP="001F5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Stop taking </w:t>
      </w:r>
      <w:r w:rsidR="004B3DC0">
        <w:rPr>
          <w:sz w:val="24"/>
          <w:szCs w:val="24"/>
        </w:rPr>
        <w:t xml:space="preserve">NSAID </w:t>
      </w:r>
      <w:r w:rsidRPr="004029F3">
        <w:rPr>
          <w:sz w:val="24"/>
          <w:szCs w:val="24"/>
        </w:rPr>
        <w:t xml:space="preserve">medicines </w:t>
      </w:r>
      <w:r w:rsidR="004B3DC0">
        <w:rPr>
          <w:sz w:val="24"/>
          <w:szCs w:val="24"/>
        </w:rPr>
        <w:t>such as</w:t>
      </w:r>
      <w:r w:rsidRPr="004029F3">
        <w:rPr>
          <w:sz w:val="24"/>
          <w:szCs w:val="24"/>
        </w:rPr>
        <w:t xml:space="preserve"> Aspirin, Ibuprofen, </w:t>
      </w:r>
      <w:r w:rsidR="004B3DC0" w:rsidRPr="004029F3">
        <w:rPr>
          <w:sz w:val="24"/>
          <w:szCs w:val="24"/>
        </w:rPr>
        <w:t>and Naproxen</w:t>
      </w:r>
      <w:r w:rsidRPr="004029F3">
        <w:rPr>
          <w:sz w:val="24"/>
          <w:szCs w:val="24"/>
        </w:rPr>
        <w:t xml:space="preserve"> since they interfere with normal blood clotting. Check medication labels for the </w:t>
      </w:r>
      <w:r w:rsidRPr="009E5900">
        <w:rPr>
          <w:i/>
          <w:sz w:val="24"/>
          <w:szCs w:val="24"/>
        </w:rPr>
        <w:t>active ingredient</w:t>
      </w:r>
      <w:r w:rsidRPr="004029F3">
        <w:rPr>
          <w:sz w:val="24"/>
          <w:szCs w:val="24"/>
        </w:rPr>
        <w:t xml:space="preserve">. </w:t>
      </w:r>
      <w:r w:rsidR="00D02600" w:rsidRPr="00D02600">
        <w:rPr>
          <w:sz w:val="24"/>
          <w:szCs w:val="24"/>
        </w:rPr>
        <w:t xml:space="preserve">You may take Acetaminophen (Tylenol) as needed for pain not to exceed 3000 mg a day. </w:t>
      </w:r>
    </w:p>
    <w:p w14:paraId="1DBC159F" w14:textId="66F1DA7C" w:rsidR="006B7ABD" w:rsidRPr="004029F3" w:rsidRDefault="006B7ABD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lastRenderedPageBreak/>
        <w:t xml:space="preserve">Stop taking </w:t>
      </w:r>
      <w:r w:rsidR="00E62363" w:rsidRPr="004029F3">
        <w:rPr>
          <w:sz w:val="24"/>
          <w:szCs w:val="24"/>
        </w:rPr>
        <w:t>herbal medicines and supplements</w:t>
      </w:r>
      <w:r w:rsidR="00483DF7" w:rsidRPr="004029F3">
        <w:rPr>
          <w:sz w:val="24"/>
          <w:szCs w:val="24"/>
        </w:rPr>
        <w:t xml:space="preserve"> </w:t>
      </w:r>
      <w:r w:rsidR="00820B33">
        <w:rPr>
          <w:sz w:val="24"/>
          <w:szCs w:val="24"/>
        </w:rPr>
        <w:t>that</w:t>
      </w:r>
      <w:r w:rsidR="00E62363" w:rsidRPr="004029F3">
        <w:rPr>
          <w:sz w:val="24"/>
          <w:szCs w:val="24"/>
        </w:rPr>
        <w:t xml:space="preserve"> can interfere with normal blood clotting and blood pressure</w:t>
      </w:r>
      <w:r w:rsidR="00F75B0E" w:rsidRPr="00F75B0E">
        <w:sym w:font="Wingdings" w:char="F0E0"/>
      </w:r>
      <w:r w:rsidR="00E62363" w:rsidRPr="004029F3">
        <w:rPr>
          <w:sz w:val="24"/>
          <w:szCs w:val="24"/>
        </w:rPr>
        <w:t xml:space="preserve"> Dong Quai, Ginger, Feverfew, Ginkgo Biloba, Ginseng, Garlic (high dose), </w:t>
      </w:r>
      <w:r w:rsidR="00483DF7" w:rsidRPr="004029F3">
        <w:rPr>
          <w:sz w:val="24"/>
          <w:szCs w:val="24"/>
        </w:rPr>
        <w:t xml:space="preserve">Omega-3 fish oil </w:t>
      </w:r>
      <w:r w:rsidR="00E62363" w:rsidRPr="004029F3">
        <w:rPr>
          <w:sz w:val="24"/>
          <w:szCs w:val="24"/>
        </w:rPr>
        <w:t>(high dose), Vitamin E (high dose)</w:t>
      </w:r>
      <w:r w:rsidR="00FF3CC6" w:rsidRPr="004029F3">
        <w:rPr>
          <w:sz w:val="24"/>
          <w:szCs w:val="24"/>
        </w:rPr>
        <w:t>.</w:t>
      </w:r>
    </w:p>
    <w:p w14:paraId="53963892" w14:textId="77777777" w:rsidR="008D1CC5" w:rsidRPr="004029F3" w:rsidRDefault="008D1CC5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Dr. Tellis will discuss any changes you may need to make </w:t>
      </w:r>
      <w:r w:rsidR="00997B81">
        <w:rPr>
          <w:sz w:val="24"/>
          <w:szCs w:val="24"/>
        </w:rPr>
        <w:t xml:space="preserve">with </w:t>
      </w:r>
      <w:r w:rsidR="00390574" w:rsidRPr="004029F3">
        <w:rPr>
          <w:sz w:val="24"/>
          <w:szCs w:val="24"/>
        </w:rPr>
        <w:t>a</w:t>
      </w:r>
      <w:r w:rsidR="00997B81">
        <w:rPr>
          <w:sz w:val="24"/>
          <w:szCs w:val="24"/>
        </w:rPr>
        <w:t>n</w:t>
      </w:r>
      <w:r w:rsidR="00390574" w:rsidRPr="004029F3">
        <w:rPr>
          <w:sz w:val="24"/>
          <w:szCs w:val="24"/>
        </w:rPr>
        <w:t>y</w:t>
      </w:r>
      <w:r w:rsidRPr="004029F3">
        <w:rPr>
          <w:sz w:val="24"/>
          <w:szCs w:val="24"/>
        </w:rPr>
        <w:t xml:space="preserve"> of your other regular medications.</w:t>
      </w:r>
    </w:p>
    <w:p w14:paraId="70E859EE" w14:textId="77777777" w:rsidR="00FF3CC6" w:rsidRPr="004029F3" w:rsidRDefault="00BB6EA8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>Stop smoking because nicotine reduces blood flow and impedes the healing process.</w:t>
      </w:r>
    </w:p>
    <w:p w14:paraId="1CCEF8FF" w14:textId="77777777" w:rsidR="00BB6EA8" w:rsidRPr="004029F3" w:rsidRDefault="00320761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prescribed</w:t>
      </w:r>
      <w:r w:rsidR="008954D3">
        <w:rPr>
          <w:sz w:val="24"/>
          <w:szCs w:val="24"/>
        </w:rPr>
        <w:t xml:space="preserve"> any sedative pre-medication, a</w:t>
      </w:r>
      <w:r w:rsidR="00BB6EA8" w:rsidRPr="004029F3">
        <w:rPr>
          <w:sz w:val="24"/>
          <w:szCs w:val="24"/>
        </w:rPr>
        <w:t>rrange for a responsible adult to drive you to and from the procedure</w:t>
      </w:r>
      <w:r w:rsidR="008954D3">
        <w:rPr>
          <w:sz w:val="24"/>
          <w:szCs w:val="24"/>
        </w:rPr>
        <w:t xml:space="preserve"> and stay with you during the first 24 hours after the procedure.</w:t>
      </w:r>
    </w:p>
    <w:p w14:paraId="4B331A17" w14:textId="77777777" w:rsidR="00712824" w:rsidRPr="00997B81" w:rsidRDefault="00320761" w:rsidP="004029F3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Purchase</w:t>
      </w:r>
      <w:r w:rsidR="00712824" w:rsidRPr="004029F3">
        <w:rPr>
          <w:sz w:val="24"/>
          <w:szCs w:val="24"/>
        </w:rPr>
        <w:t xml:space="preserve"> your </w:t>
      </w:r>
      <w:r w:rsidR="00390574" w:rsidRPr="004029F3">
        <w:rPr>
          <w:sz w:val="24"/>
          <w:szCs w:val="24"/>
        </w:rPr>
        <w:t>post-procedure garments</w:t>
      </w:r>
      <w:r>
        <w:rPr>
          <w:sz w:val="24"/>
          <w:szCs w:val="24"/>
        </w:rPr>
        <w:t xml:space="preserve">. </w:t>
      </w:r>
      <w:r w:rsidR="00997B81" w:rsidRPr="00997B81">
        <w:rPr>
          <w:b/>
          <w:i/>
          <w:sz w:val="24"/>
          <w:szCs w:val="24"/>
        </w:rPr>
        <w:t>You must b</w:t>
      </w:r>
      <w:r w:rsidR="00712824" w:rsidRPr="00997B81">
        <w:rPr>
          <w:b/>
          <w:i/>
          <w:sz w:val="24"/>
          <w:szCs w:val="24"/>
        </w:rPr>
        <w:t>ring these on the day of your procedure.</w:t>
      </w:r>
    </w:p>
    <w:p w14:paraId="027CBAD4" w14:textId="77777777" w:rsidR="008D1CC5" w:rsidRPr="004029F3" w:rsidRDefault="008954D3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any </w:t>
      </w:r>
      <w:r w:rsidR="008D1CC5" w:rsidRPr="004029F3">
        <w:rPr>
          <w:sz w:val="24"/>
          <w:szCs w:val="24"/>
        </w:rPr>
        <w:t>prescriptions filled for the procedure and bring them with you the day of the procedure.</w:t>
      </w:r>
    </w:p>
    <w:p w14:paraId="611E2F0D" w14:textId="77777777" w:rsidR="006A2A9E" w:rsidRDefault="006A2A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DAY BEFORE PROCEDURE</w:t>
      </w:r>
    </w:p>
    <w:p w14:paraId="5E000072" w14:textId="77777777" w:rsidR="00E7525C" w:rsidRPr="004029F3" w:rsidRDefault="00E1591F" w:rsidP="00402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Stop </w:t>
      </w:r>
      <w:r w:rsidR="00E7525C" w:rsidRPr="004029F3">
        <w:rPr>
          <w:sz w:val="24"/>
          <w:szCs w:val="24"/>
        </w:rPr>
        <w:t>any alcohol consumptio</w:t>
      </w:r>
      <w:r w:rsidR="009A6466">
        <w:rPr>
          <w:sz w:val="24"/>
          <w:szCs w:val="24"/>
        </w:rPr>
        <w:t xml:space="preserve">n for 24 hours before </w:t>
      </w:r>
      <w:r w:rsidR="00E7525C" w:rsidRPr="004029F3">
        <w:rPr>
          <w:sz w:val="24"/>
          <w:szCs w:val="24"/>
        </w:rPr>
        <w:t>your procedure.</w:t>
      </w:r>
    </w:p>
    <w:p w14:paraId="411DF433" w14:textId="77777777" w:rsidR="00390574" w:rsidRPr="004029F3" w:rsidRDefault="00390574" w:rsidP="00402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F3">
        <w:rPr>
          <w:sz w:val="24"/>
          <w:szCs w:val="24"/>
        </w:rPr>
        <w:t>Eat a regular meal the evening before.</w:t>
      </w:r>
      <w:r w:rsidR="009A6466">
        <w:rPr>
          <w:sz w:val="24"/>
          <w:szCs w:val="24"/>
        </w:rPr>
        <w:t xml:space="preserve"> Drink plenty of water.</w:t>
      </w:r>
    </w:p>
    <w:p w14:paraId="352E19C0" w14:textId="77777777" w:rsidR="00962DC9" w:rsidRPr="004029F3" w:rsidRDefault="00962DC9" w:rsidP="00402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F3">
        <w:rPr>
          <w:sz w:val="24"/>
          <w:szCs w:val="24"/>
        </w:rPr>
        <w:t>Prepare your car and anywhere you will be sitting or sleeping with old towels and plastic liners (trash bags, shower curtain</w:t>
      </w:r>
      <w:r w:rsidR="00346BCC" w:rsidRPr="004029F3">
        <w:rPr>
          <w:sz w:val="24"/>
          <w:szCs w:val="24"/>
        </w:rPr>
        <w:t>, felt backed table cloth</w:t>
      </w:r>
      <w:r w:rsidRPr="004029F3">
        <w:rPr>
          <w:sz w:val="24"/>
          <w:szCs w:val="24"/>
        </w:rPr>
        <w:t xml:space="preserve"> etc.)</w:t>
      </w:r>
      <w:r w:rsidR="00346BCC" w:rsidRPr="004029F3">
        <w:rPr>
          <w:sz w:val="24"/>
          <w:szCs w:val="24"/>
        </w:rPr>
        <w:t xml:space="preserve">. </w:t>
      </w:r>
      <w:r w:rsidR="00E94C63" w:rsidRPr="004029F3">
        <w:rPr>
          <w:sz w:val="24"/>
          <w:szCs w:val="24"/>
        </w:rPr>
        <w:t xml:space="preserve">It is normal to </w:t>
      </w:r>
      <w:r w:rsidR="00346BCC" w:rsidRPr="004029F3">
        <w:rPr>
          <w:sz w:val="24"/>
          <w:szCs w:val="24"/>
        </w:rPr>
        <w:t xml:space="preserve">have </w:t>
      </w:r>
      <w:r w:rsidR="00AD1B94">
        <w:rPr>
          <w:sz w:val="24"/>
          <w:szCs w:val="24"/>
        </w:rPr>
        <w:t xml:space="preserve">some </w:t>
      </w:r>
      <w:r w:rsidR="00346BCC" w:rsidRPr="004029F3">
        <w:rPr>
          <w:sz w:val="24"/>
          <w:szCs w:val="24"/>
        </w:rPr>
        <w:t xml:space="preserve">blood tinged </w:t>
      </w:r>
      <w:r w:rsidR="009A6466">
        <w:rPr>
          <w:sz w:val="24"/>
          <w:szCs w:val="24"/>
        </w:rPr>
        <w:t>anesthetic fluid</w:t>
      </w:r>
      <w:r w:rsidR="00E94C63" w:rsidRPr="004029F3">
        <w:rPr>
          <w:sz w:val="24"/>
          <w:szCs w:val="24"/>
        </w:rPr>
        <w:t xml:space="preserve"> drain f</w:t>
      </w:r>
      <w:r w:rsidR="00346BCC" w:rsidRPr="004029F3">
        <w:rPr>
          <w:sz w:val="24"/>
          <w:szCs w:val="24"/>
        </w:rPr>
        <w:t>rom your incisions</w:t>
      </w:r>
      <w:r w:rsidR="003368C1" w:rsidRPr="004029F3">
        <w:rPr>
          <w:sz w:val="24"/>
          <w:szCs w:val="24"/>
        </w:rPr>
        <w:t xml:space="preserve"> for 24-48</w:t>
      </w:r>
      <w:r w:rsidR="00E94C63" w:rsidRPr="004029F3">
        <w:rPr>
          <w:sz w:val="24"/>
          <w:szCs w:val="24"/>
        </w:rPr>
        <w:t xml:space="preserve"> hours</w:t>
      </w:r>
      <w:r w:rsidR="00346BCC" w:rsidRPr="004029F3">
        <w:rPr>
          <w:sz w:val="24"/>
          <w:szCs w:val="24"/>
        </w:rPr>
        <w:t xml:space="preserve">. </w:t>
      </w:r>
    </w:p>
    <w:p w14:paraId="6B517001" w14:textId="77777777" w:rsidR="006A2A9E" w:rsidRPr="006A2A9E" w:rsidRDefault="006A2A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 OF YOUR PROCEDURE</w:t>
      </w:r>
    </w:p>
    <w:p w14:paraId="2E42BFCA" w14:textId="2D657218" w:rsidR="00CA2B09" w:rsidRDefault="008954D3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prescribed, t</w:t>
      </w:r>
      <w:r w:rsidR="00CA2B09">
        <w:rPr>
          <w:sz w:val="24"/>
          <w:szCs w:val="24"/>
        </w:rPr>
        <w:t>ake the Ativan (lorazepam) as directed</w:t>
      </w:r>
      <w:r w:rsidR="00CA2B09" w:rsidRPr="00CA2B09">
        <w:rPr>
          <w:sz w:val="24"/>
          <w:szCs w:val="24"/>
        </w:rPr>
        <w:sym w:font="Wingdings" w:char="F0E0"/>
      </w:r>
      <w:r w:rsidR="00CA2B09">
        <w:rPr>
          <w:sz w:val="24"/>
          <w:szCs w:val="24"/>
        </w:rPr>
        <w:t>1 tab</w:t>
      </w:r>
      <w:r w:rsidR="00860370">
        <w:rPr>
          <w:sz w:val="24"/>
          <w:szCs w:val="24"/>
        </w:rPr>
        <w:t>;</w:t>
      </w:r>
      <w:r w:rsidR="00CA2B09">
        <w:rPr>
          <w:sz w:val="24"/>
          <w:szCs w:val="24"/>
        </w:rPr>
        <w:t xml:space="preserve"> 2 hours and another 1 hour prior to procedure.</w:t>
      </w:r>
    </w:p>
    <w:p w14:paraId="27D6DA03" w14:textId="4C4CD70B" w:rsidR="00302FC0" w:rsidRPr="00302FC0" w:rsidRDefault="00302FC0" w:rsidP="00302F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prescribed, take anti-nausea medication (Phenergan or Ondansetron)</w:t>
      </w:r>
      <w:r w:rsidRPr="00097387">
        <w:rPr>
          <w:sz w:val="24"/>
          <w:szCs w:val="24"/>
        </w:rPr>
        <w:sym w:font="Wingdings" w:char="F0E0"/>
      </w:r>
      <w:r>
        <w:rPr>
          <w:sz w:val="24"/>
          <w:szCs w:val="24"/>
        </w:rPr>
        <w:t>1 tab 2 hours prior to procedure.</w:t>
      </w:r>
    </w:p>
    <w:p w14:paraId="511AD960" w14:textId="6FB40E34" w:rsidR="0067011E" w:rsidRDefault="0067011E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your pain medication as directed</w:t>
      </w:r>
      <w:r w:rsidRPr="0067011E">
        <w:rPr>
          <w:sz w:val="24"/>
          <w:szCs w:val="24"/>
        </w:rPr>
        <w:sym w:font="Wingdings" w:char="F0E0"/>
      </w:r>
      <w:r>
        <w:rPr>
          <w:sz w:val="24"/>
          <w:szCs w:val="24"/>
        </w:rPr>
        <w:t>1 tab; 1 hour prior to procedure, then as needed every 6 hours after procedure for pain.</w:t>
      </w:r>
    </w:p>
    <w:p w14:paraId="51C471BD" w14:textId="77777777" w:rsidR="00494329" w:rsidRPr="00320761" w:rsidRDefault="00390574" w:rsidP="003207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Eat a light meal with protein and fat about 1-2 hours before your procedure.</w:t>
      </w:r>
      <w:r w:rsidR="00712824" w:rsidRPr="004029F3">
        <w:rPr>
          <w:sz w:val="24"/>
          <w:szCs w:val="24"/>
        </w:rPr>
        <w:t xml:space="preserve"> </w:t>
      </w:r>
      <w:r w:rsidR="00FD433F" w:rsidRPr="004029F3">
        <w:rPr>
          <w:sz w:val="24"/>
          <w:szCs w:val="24"/>
        </w:rPr>
        <w:t>You may have a cup of coffee or tea if you normally have one in the morning. Drink only water after this meal.</w:t>
      </w:r>
    </w:p>
    <w:p w14:paraId="784C32D4" w14:textId="77777777" w:rsidR="00FD433F" w:rsidRPr="004029F3" w:rsidRDefault="00FD433F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Shower and shampoo hair to reduce bacteria on your skin and hair.</w:t>
      </w:r>
    </w:p>
    <w:p w14:paraId="1E46E0AF" w14:textId="77777777" w:rsidR="00E719EF" w:rsidRPr="004029F3" w:rsidRDefault="008954D3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Refrain from </w:t>
      </w:r>
      <w:r w:rsidR="00DB7031">
        <w:rPr>
          <w:sz w:val="24"/>
          <w:szCs w:val="24"/>
        </w:rPr>
        <w:t>applying</w:t>
      </w:r>
      <w:r w:rsidR="00FD433F" w:rsidRPr="004029F3">
        <w:rPr>
          <w:sz w:val="24"/>
          <w:szCs w:val="24"/>
        </w:rPr>
        <w:t xml:space="preserve"> makeup, lotions, </w:t>
      </w:r>
      <w:r>
        <w:rPr>
          <w:sz w:val="24"/>
          <w:szCs w:val="24"/>
        </w:rPr>
        <w:t>or</w:t>
      </w:r>
      <w:r w:rsidR="00DB7031">
        <w:rPr>
          <w:sz w:val="24"/>
          <w:szCs w:val="24"/>
        </w:rPr>
        <w:t xml:space="preserve"> </w:t>
      </w:r>
      <w:r w:rsidR="00FD433F" w:rsidRPr="004029F3">
        <w:rPr>
          <w:sz w:val="24"/>
          <w:szCs w:val="24"/>
        </w:rPr>
        <w:t>powders</w:t>
      </w:r>
      <w:r w:rsidR="00DB7031">
        <w:rPr>
          <w:sz w:val="24"/>
          <w:szCs w:val="24"/>
        </w:rPr>
        <w:t xml:space="preserve"> </w:t>
      </w:r>
      <w:r>
        <w:rPr>
          <w:sz w:val="24"/>
          <w:szCs w:val="24"/>
        </w:rPr>
        <w:t>to the areas to be treated</w:t>
      </w:r>
      <w:r w:rsidR="00FD433F" w:rsidRPr="004029F3">
        <w:rPr>
          <w:sz w:val="24"/>
          <w:szCs w:val="24"/>
        </w:rPr>
        <w:t>.</w:t>
      </w:r>
      <w:r w:rsidR="00E719EF" w:rsidRPr="004029F3">
        <w:rPr>
          <w:sz w:val="24"/>
          <w:szCs w:val="24"/>
        </w:rPr>
        <w:t xml:space="preserve"> Refrain from wearing </w:t>
      </w:r>
      <w:r w:rsidR="00494329" w:rsidRPr="004029F3">
        <w:rPr>
          <w:sz w:val="24"/>
          <w:szCs w:val="24"/>
        </w:rPr>
        <w:t xml:space="preserve">unnecessary </w:t>
      </w:r>
      <w:r w:rsidR="00E719EF" w:rsidRPr="004029F3">
        <w:rPr>
          <w:sz w:val="24"/>
          <w:szCs w:val="24"/>
        </w:rPr>
        <w:t>jewelry.</w:t>
      </w:r>
    </w:p>
    <w:p w14:paraId="2026622F" w14:textId="77777777" w:rsidR="00B813A8" w:rsidRDefault="00B813A8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Wear comfortable loose fitting clothing in dark colors. Be aware that any</w:t>
      </w:r>
      <w:r w:rsidR="00DB7031">
        <w:rPr>
          <w:sz w:val="24"/>
          <w:szCs w:val="24"/>
        </w:rPr>
        <w:t>thing you wear may end up stained</w:t>
      </w:r>
      <w:r w:rsidRPr="004029F3">
        <w:rPr>
          <w:sz w:val="24"/>
          <w:szCs w:val="24"/>
        </w:rPr>
        <w:t xml:space="preserve"> by the drainage from the incisions.</w:t>
      </w:r>
    </w:p>
    <w:p w14:paraId="7B9158EC" w14:textId="77777777" w:rsidR="00696186" w:rsidRDefault="00320761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Bring prescribed </w:t>
      </w:r>
      <w:r w:rsidR="00696186">
        <w:rPr>
          <w:sz w:val="24"/>
          <w:szCs w:val="24"/>
        </w:rPr>
        <w:t>medications to the office.</w:t>
      </w:r>
    </w:p>
    <w:p w14:paraId="120D4A40" w14:textId="77777777" w:rsidR="00696186" w:rsidRPr="004029F3" w:rsidRDefault="00696186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your post-procedure garments to the office.</w:t>
      </w:r>
    </w:p>
    <w:p w14:paraId="75E98F3C" w14:textId="77777777" w:rsidR="00BB6EA8" w:rsidRDefault="00C656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CHANGES TO MEDICATION</w:t>
      </w:r>
      <w:r w:rsidR="00BB6EA8">
        <w:rPr>
          <w:sz w:val="24"/>
          <w:szCs w:val="24"/>
          <w:u w:val="single"/>
        </w:rPr>
        <w:t xml:space="preserve"> AND HEALTH STATUS</w:t>
      </w:r>
    </w:p>
    <w:p w14:paraId="7F888778" w14:textId="626CD6B7" w:rsidR="00320761" w:rsidRPr="00B31637" w:rsidRDefault="00E953C4" w:rsidP="00B316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29F3">
        <w:rPr>
          <w:sz w:val="24"/>
          <w:szCs w:val="24"/>
        </w:rPr>
        <w:t>If you have any changes to your medications or health, please notify Dr. Tellis by calling the office as soon as possible.</w:t>
      </w:r>
      <w:r w:rsidR="00320761">
        <w:rPr>
          <w:sz w:val="24"/>
          <w:szCs w:val="24"/>
        </w:rPr>
        <w:t xml:space="preserve"> Your procedure may have to be rescheduled.</w:t>
      </w:r>
      <w:r w:rsidR="004A6ED5" w:rsidRPr="00B31637">
        <w:rPr>
          <w:sz w:val="24"/>
          <w:szCs w:val="24"/>
        </w:rPr>
        <w:tab/>
      </w:r>
    </w:p>
    <w:sectPr w:rsidR="00320761" w:rsidRPr="00B31637" w:rsidSect="00302FC0">
      <w:headerReference w:type="default" r:id="rId8"/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474C" w14:textId="77777777" w:rsidR="00792158" w:rsidRDefault="00792158" w:rsidP="004663B8">
      <w:pPr>
        <w:spacing w:after="0" w:line="240" w:lineRule="auto"/>
      </w:pPr>
      <w:r>
        <w:separator/>
      </w:r>
    </w:p>
  </w:endnote>
  <w:endnote w:type="continuationSeparator" w:id="0">
    <w:p w14:paraId="479AC3DD" w14:textId="77777777" w:rsidR="00792158" w:rsidRDefault="00792158" w:rsidP="0046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F599" w14:textId="77777777" w:rsidR="004663B8" w:rsidRPr="00F22E63" w:rsidRDefault="004663B8" w:rsidP="00697240">
    <w:pPr>
      <w:pStyle w:val="Footer"/>
      <w:jc w:val="center"/>
      <w:rPr>
        <w:rFonts w:ascii="Segoe Script" w:hAnsi="Segoe Script"/>
        <w:b/>
      </w:rPr>
    </w:pPr>
    <w:r w:rsidRPr="00F22E63">
      <w:rPr>
        <w:rFonts w:ascii="Segoe Script" w:hAnsi="Segoe Script"/>
        <w:b/>
      </w:rPr>
      <w:t>Aegean Medical at Crystal Coast Pain Management</w:t>
    </w:r>
    <w:r w:rsidR="004A6ED5" w:rsidRPr="00F22E63">
      <w:rPr>
        <w:rFonts w:ascii="Segoe Script" w:hAnsi="Segoe Script"/>
        <w:b/>
      </w:rPr>
      <w:t xml:space="preserve"> &amp; Azura Skin Care Center</w:t>
    </w:r>
  </w:p>
  <w:p w14:paraId="3B12D77B" w14:textId="77777777" w:rsidR="004663B8" w:rsidRDefault="00DD1748" w:rsidP="00697240">
    <w:pPr>
      <w:pStyle w:val="Footer"/>
      <w:tabs>
        <w:tab w:val="center" w:pos="5112"/>
        <w:tab w:val="left" w:pos="7320"/>
      </w:tabs>
      <w:jc w:val="center"/>
    </w:pPr>
    <w:hyperlink r:id="rId1" w:history="1">
      <w:r w:rsidR="004663B8" w:rsidRPr="00242FEA">
        <w:rPr>
          <w:rStyle w:val="Hyperlink"/>
        </w:rPr>
        <w:t>www.aegeanmedical.com</w:t>
      </w:r>
    </w:hyperlink>
  </w:p>
  <w:p w14:paraId="5CE16EE9" w14:textId="77777777" w:rsidR="004663B8" w:rsidRDefault="00A10D82" w:rsidP="00697240">
    <w:pPr>
      <w:pStyle w:val="Footer"/>
      <w:jc w:val="center"/>
    </w:pPr>
    <w:r>
      <w:t>252-617-7234</w:t>
    </w:r>
  </w:p>
  <w:p w14:paraId="4F68C9B2" w14:textId="477611D1" w:rsidR="004663B8" w:rsidRPr="00F22E63" w:rsidRDefault="00302FC0" w:rsidP="00DA417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06</w:t>
    </w:r>
    <w:r w:rsidR="00D35137">
      <w:rPr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2E04" w14:textId="77777777" w:rsidR="00792158" w:rsidRDefault="00792158" w:rsidP="004663B8">
      <w:pPr>
        <w:spacing w:after="0" w:line="240" w:lineRule="auto"/>
      </w:pPr>
      <w:r>
        <w:separator/>
      </w:r>
    </w:p>
  </w:footnote>
  <w:footnote w:type="continuationSeparator" w:id="0">
    <w:p w14:paraId="636784FD" w14:textId="77777777" w:rsidR="00792158" w:rsidRDefault="00792158" w:rsidP="0046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025410"/>
      <w:docPartObj>
        <w:docPartGallery w:val="Page Numbers (Margins)"/>
        <w:docPartUnique/>
      </w:docPartObj>
    </w:sdtPr>
    <w:sdtEndPr/>
    <w:sdtContent>
      <w:p w14:paraId="7F20AD8E" w14:textId="3A1C46FA" w:rsidR="00D3633D" w:rsidRDefault="00D3633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0309D2" wp14:editId="1047A0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C8586" w14:textId="519D96B0" w:rsidR="00D3633D" w:rsidRDefault="00D3633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1748" w:rsidRPr="00DD17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309D2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89C8586" w14:textId="519D96B0" w:rsidR="00D3633D" w:rsidRDefault="00D3633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1748" w:rsidRPr="00DD17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AC5"/>
    <w:multiLevelType w:val="hybridMultilevel"/>
    <w:tmpl w:val="64EAB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540"/>
    <w:multiLevelType w:val="hybridMultilevel"/>
    <w:tmpl w:val="8A767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CE4"/>
    <w:multiLevelType w:val="hybridMultilevel"/>
    <w:tmpl w:val="DEB69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6D4"/>
    <w:multiLevelType w:val="hybridMultilevel"/>
    <w:tmpl w:val="E4C8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AEF"/>
    <w:multiLevelType w:val="hybridMultilevel"/>
    <w:tmpl w:val="A6FC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D"/>
    <w:rsid w:val="00032682"/>
    <w:rsid w:val="000450AE"/>
    <w:rsid w:val="0011070E"/>
    <w:rsid w:val="00113585"/>
    <w:rsid w:val="00164FE2"/>
    <w:rsid w:val="001C5CE6"/>
    <w:rsid w:val="001F51C2"/>
    <w:rsid w:val="0026117A"/>
    <w:rsid w:val="00273D6E"/>
    <w:rsid w:val="00302FC0"/>
    <w:rsid w:val="00320761"/>
    <w:rsid w:val="003368C1"/>
    <w:rsid w:val="00346BCC"/>
    <w:rsid w:val="00387262"/>
    <w:rsid w:val="00390574"/>
    <w:rsid w:val="003D0623"/>
    <w:rsid w:val="004029F3"/>
    <w:rsid w:val="004663B8"/>
    <w:rsid w:val="004708FF"/>
    <w:rsid w:val="00483DF7"/>
    <w:rsid w:val="00494329"/>
    <w:rsid w:val="00495CB1"/>
    <w:rsid w:val="004A6ED5"/>
    <w:rsid w:val="004B3DC0"/>
    <w:rsid w:val="00510EED"/>
    <w:rsid w:val="00524F7E"/>
    <w:rsid w:val="0056163B"/>
    <w:rsid w:val="00593C30"/>
    <w:rsid w:val="005D1251"/>
    <w:rsid w:val="005E0FB1"/>
    <w:rsid w:val="0060757D"/>
    <w:rsid w:val="00644DCB"/>
    <w:rsid w:val="0067011E"/>
    <w:rsid w:val="00690EE8"/>
    <w:rsid w:val="006942A1"/>
    <w:rsid w:val="00696186"/>
    <w:rsid w:val="00697240"/>
    <w:rsid w:val="006A2A9E"/>
    <w:rsid w:val="006B7ABD"/>
    <w:rsid w:val="00710A07"/>
    <w:rsid w:val="00712824"/>
    <w:rsid w:val="00792158"/>
    <w:rsid w:val="007E5090"/>
    <w:rsid w:val="00820B33"/>
    <w:rsid w:val="00860370"/>
    <w:rsid w:val="008779F9"/>
    <w:rsid w:val="008954D3"/>
    <w:rsid w:val="008D1CC5"/>
    <w:rsid w:val="0090401C"/>
    <w:rsid w:val="00940EC7"/>
    <w:rsid w:val="00962DC9"/>
    <w:rsid w:val="00974A98"/>
    <w:rsid w:val="00997B81"/>
    <w:rsid w:val="009A3EC4"/>
    <w:rsid w:val="009A6466"/>
    <w:rsid w:val="009B2365"/>
    <w:rsid w:val="009C0975"/>
    <w:rsid w:val="009E5900"/>
    <w:rsid w:val="009F11E1"/>
    <w:rsid w:val="00A10D82"/>
    <w:rsid w:val="00A1137F"/>
    <w:rsid w:val="00AD1B94"/>
    <w:rsid w:val="00B10ED9"/>
    <w:rsid w:val="00B31637"/>
    <w:rsid w:val="00B77AA3"/>
    <w:rsid w:val="00B813A8"/>
    <w:rsid w:val="00BA2908"/>
    <w:rsid w:val="00BB29AE"/>
    <w:rsid w:val="00BB6EA8"/>
    <w:rsid w:val="00BD2D2F"/>
    <w:rsid w:val="00C410C0"/>
    <w:rsid w:val="00C52E23"/>
    <w:rsid w:val="00C656A7"/>
    <w:rsid w:val="00CA2B09"/>
    <w:rsid w:val="00D01129"/>
    <w:rsid w:val="00D02600"/>
    <w:rsid w:val="00D05C1B"/>
    <w:rsid w:val="00D06511"/>
    <w:rsid w:val="00D35137"/>
    <w:rsid w:val="00D3633D"/>
    <w:rsid w:val="00DA0F34"/>
    <w:rsid w:val="00DA4175"/>
    <w:rsid w:val="00DB1A8A"/>
    <w:rsid w:val="00DB7031"/>
    <w:rsid w:val="00DD1748"/>
    <w:rsid w:val="00DF3EDD"/>
    <w:rsid w:val="00E070D3"/>
    <w:rsid w:val="00E1591F"/>
    <w:rsid w:val="00E26996"/>
    <w:rsid w:val="00E62363"/>
    <w:rsid w:val="00E719EF"/>
    <w:rsid w:val="00E7525C"/>
    <w:rsid w:val="00E83167"/>
    <w:rsid w:val="00E930B8"/>
    <w:rsid w:val="00E94C63"/>
    <w:rsid w:val="00E953C4"/>
    <w:rsid w:val="00EC587A"/>
    <w:rsid w:val="00EE6650"/>
    <w:rsid w:val="00F22E63"/>
    <w:rsid w:val="00F7187E"/>
    <w:rsid w:val="00F75B0E"/>
    <w:rsid w:val="00FD433F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E750D7"/>
  <w15:docId w15:val="{1B5B9905-1B67-4AFA-ACA8-7F18A5BD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B8"/>
  </w:style>
  <w:style w:type="paragraph" w:styleId="Footer">
    <w:name w:val="footer"/>
    <w:basedOn w:val="Normal"/>
    <w:link w:val="FooterChar"/>
    <w:uiPriority w:val="99"/>
    <w:unhideWhenUsed/>
    <w:rsid w:val="0046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B8"/>
  </w:style>
  <w:style w:type="character" w:styleId="Hyperlink">
    <w:name w:val="Hyperlink"/>
    <w:basedOn w:val="DefaultParagraphFont"/>
    <w:uiPriority w:val="99"/>
    <w:unhideWhenUsed/>
    <w:rsid w:val="004663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gean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Walls</dc:creator>
  <cp:lastModifiedBy>Terri Walls</cp:lastModifiedBy>
  <cp:revision>29</cp:revision>
  <cp:lastPrinted>2017-04-16T22:41:00Z</cp:lastPrinted>
  <dcterms:created xsi:type="dcterms:W3CDTF">2017-02-02T19:32:00Z</dcterms:created>
  <dcterms:modified xsi:type="dcterms:W3CDTF">2019-06-17T14:05:00Z</dcterms:modified>
</cp:coreProperties>
</file>